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C3283" w14:textId="77777777" w:rsidR="00EB7014" w:rsidRDefault="00EB7014">
      <w:pPr>
        <w:pStyle w:val="Nagwek1"/>
        <w:spacing w:after="120"/>
        <w:jc w:val="center"/>
        <w:rPr>
          <w:b/>
          <w:bCs/>
          <w:u w:val="none"/>
        </w:rPr>
      </w:pPr>
    </w:p>
    <w:p w14:paraId="04CACE45" w14:textId="218FF867" w:rsidR="00237607" w:rsidRPr="009665AB" w:rsidRDefault="00680959" w:rsidP="009665AB">
      <w:pPr>
        <w:pStyle w:val="Nagwek2"/>
      </w:pPr>
      <w:r w:rsidRPr="00C34C1B">
        <w:t>UCHWAŁA</w:t>
      </w:r>
      <w:r w:rsidR="00CA3F2C">
        <w:t xml:space="preserve">NR </w:t>
      </w:r>
      <w:r w:rsidR="00F55562">
        <w:t>........./......</w:t>
      </w:r>
      <w:r w:rsidR="002F037D">
        <w:t>/</w:t>
      </w:r>
      <w:r w:rsidR="009665AB">
        <w:t>2</w:t>
      </w:r>
      <w:r w:rsidR="00F55562">
        <w:t>02</w:t>
      </w:r>
      <w:r w:rsidR="009E06DB">
        <w:t>4</w:t>
      </w:r>
      <w:r w:rsidR="009665AB">
        <w:t xml:space="preserve"> </w:t>
      </w:r>
    </w:p>
    <w:p w14:paraId="7357D826" w14:textId="77777777" w:rsidR="00966AE0" w:rsidRPr="00C34C1B" w:rsidRDefault="00680959">
      <w:pPr>
        <w:pStyle w:val="Nagwek2"/>
        <w:spacing w:after="120"/>
        <w:rPr>
          <w:bCs w:val="0"/>
        </w:rPr>
      </w:pPr>
      <w:r w:rsidRPr="00C34C1B">
        <w:t xml:space="preserve">RADY </w:t>
      </w:r>
      <w:r w:rsidR="00BD30F3">
        <w:t xml:space="preserve">GMINY </w:t>
      </w:r>
      <w:r w:rsidR="00F55562">
        <w:t>BLIZANÓW</w:t>
      </w:r>
    </w:p>
    <w:p w14:paraId="0C0C14A8" w14:textId="5285FBF6" w:rsidR="009665AB" w:rsidRDefault="00245401" w:rsidP="009665AB">
      <w:pPr>
        <w:pStyle w:val="Nagwek2"/>
        <w:spacing w:after="120"/>
      </w:pPr>
      <w:r>
        <w:rPr>
          <w:bCs w:val="0"/>
        </w:rPr>
        <w:t xml:space="preserve">z dnia </w:t>
      </w:r>
      <w:r w:rsidR="00F55562">
        <w:rPr>
          <w:bCs w:val="0"/>
        </w:rPr>
        <w:t>................. 202</w:t>
      </w:r>
      <w:r w:rsidR="009E06DB">
        <w:rPr>
          <w:bCs w:val="0"/>
        </w:rPr>
        <w:t>4</w:t>
      </w:r>
      <w:r w:rsidR="009665AB">
        <w:rPr>
          <w:bCs w:val="0"/>
        </w:rPr>
        <w:t xml:space="preserve"> r. </w:t>
      </w:r>
    </w:p>
    <w:p w14:paraId="46812568" w14:textId="77777777" w:rsidR="00EB7014" w:rsidRPr="00C34C1B" w:rsidRDefault="00EB7014" w:rsidP="009665AB">
      <w:pPr>
        <w:pStyle w:val="Nagwek2"/>
        <w:spacing w:after="120"/>
        <w:rPr>
          <w:b w:val="0"/>
        </w:rPr>
      </w:pPr>
    </w:p>
    <w:p w14:paraId="6384DF58" w14:textId="77777777" w:rsidR="00301A6C" w:rsidRPr="00C34C1B" w:rsidRDefault="00237607" w:rsidP="00ED2628">
      <w:pPr>
        <w:pStyle w:val="Tekstpodstawowywcity"/>
        <w:ind w:left="1440" w:hanging="1440"/>
        <w:jc w:val="both"/>
        <w:rPr>
          <w:b/>
          <w:bCs/>
        </w:rPr>
      </w:pPr>
      <w:r w:rsidRPr="00C34C1B">
        <w:rPr>
          <w:b/>
        </w:rPr>
        <w:t>w sprawie</w:t>
      </w:r>
      <w:r w:rsidR="00ED2628" w:rsidRPr="00C34C1B">
        <w:rPr>
          <w:b/>
          <w:bCs/>
        </w:rPr>
        <w:tab/>
      </w:r>
      <w:r w:rsidR="0096583C">
        <w:rPr>
          <w:bCs/>
        </w:rPr>
        <w:t>uchwalenia</w:t>
      </w:r>
      <w:r w:rsidR="007212B8">
        <w:rPr>
          <w:bCs/>
        </w:rPr>
        <w:t xml:space="preserve"> </w:t>
      </w:r>
      <w:r w:rsidR="0091650A">
        <w:rPr>
          <w:bCs/>
        </w:rPr>
        <w:t xml:space="preserve">zmiany studium uwarunkowań i kierunków zagospodarowania przestrzennego gminy </w:t>
      </w:r>
      <w:r w:rsidR="00F55562">
        <w:rPr>
          <w:bCs/>
        </w:rPr>
        <w:t>Blizanów</w:t>
      </w:r>
    </w:p>
    <w:p w14:paraId="7B7927A1" w14:textId="77777777" w:rsidR="00EB7014" w:rsidRDefault="00EB7014" w:rsidP="00301A6C">
      <w:pPr>
        <w:pStyle w:val="Tekstpodstawowywcity"/>
        <w:ind w:left="1440" w:firstLine="0"/>
        <w:jc w:val="both"/>
        <w:rPr>
          <w:b/>
          <w:bCs/>
        </w:rPr>
      </w:pPr>
    </w:p>
    <w:p w14:paraId="71F24492" w14:textId="7B01FD7C" w:rsidR="0074209E" w:rsidRDefault="00C375F9" w:rsidP="003B6E96">
      <w:pPr>
        <w:pStyle w:val="Tekstpodstawowywcity"/>
        <w:ind w:left="0" w:firstLine="0"/>
        <w:jc w:val="both"/>
        <w:rPr>
          <w:b/>
          <w:bCs/>
        </w:rPr>
      </w:pPr>
      <w:r w:rsidRPr="00C34C1B">
        <w:t>N</w:t>
      </w:r>
      <w:r w:rsidR="0096583C">
        <w:t>a podstawie art. 18 ust. 2 pkt</w:t>
      </w:r>
      <w:r w:rsidR="00D77456">
        <w:t>.</w:t>
      </w:r>
      <w:r w:rsidRPr="00C34C1B">
        <w:t xml:space="preserve">5 ustawy z dnia 8 marca 1990 roku </w:t>
      </w:r>
      <w:r w:rsidRPr="00C34C1B">
        <w:rPr>
          <w:i/>
        </w:rPr>
        <w:t xml:space="preserve">o samorządzie </w:t>
      </w:r>
      <w:r w:rsidRPr="00374DF0">
        <w:rPr>
          <w:i/>
        </w:rPr>
        <w:t>gminnym</w:t>
      </w:r>
      <w:r w:rsidRPr="00374DF0">
        <w:t xml:space="preserve"> (</w:t>
      </w:r>
      <w:r w:rsidR="00D77456">
        <w:t xml:space="preserve">tekst jednolity </w:t>
      </w:r>
      <w:r w:rsidRPr="00374DF0">
        <w:t>Dz.</w:t>
      </w:r>
      <w:r w:rsidR="00F916FC">
        <w:t xml:space="preserve"> </w:t>
      </w:r>
      <w:r w:rsidRPr="00374DF0">
        <w:t>U. z 20</w:t>
      </w:r>
      <w:r w:rsidR="00CA3F2C">
        <w:t>2</w:t>
      </w:r>
      <w:r w:rsidR="00F55562">
        <w:t xml:space="preserve">3 </w:t>
      </w:r>
      <w:r w:rsidRPr="00374DF0">
        <w:t>r. poz.</w:t>
      </w:r>
      <w:r w:rsidR="00F55562">
        <w:t xml:space="preserve"> 40</w:t>
      </w:r>
      <w:r w:rsidR="007212B8">
        <w:t xml:space="preserve"> ze zm.</w:t>
      </w:r>
      <w:r w:rsidRPr="00374DF0">
        <w:t>) oraz</w:t>
      </w:r>
      <w:r w:rsidRPr="00C34C1B">
        <w:t xml:space="preserve"> w związku z art. </w:t>
      </w:r>
      <w:r w:rsidR="0096583C">
        <w:t>12 ust. 1</w:t>
      </w:r>
      <w:r w:rsidR="00D77456">
        <w:t xml:space="preserve"> i</w:t>
      </w:r>
      <w:r w:rsidR="009F0C18">
        <w:t xml:space="preserve"> z art. </w:t>
      </w:r>
      <w:r w:rsidR="0096583C">
        <w:t>27</w:t>
      </w:r>
      <w:r w:rsidRPr="00C34C1B">
        <w:t xml:space="preserve">ustawy z dnia 27 marca 2003r. </w:t>
      </w:r>
      <w:r w:rsidRPr="00C34C1B">
        <w:rPr>
          <w:i/>
        </w:rPr>
        <w:t>o planowaniu i zagospodarowaniu przestrzennym</w:t>
      </w:r>
      <w:r w:rsidR="00237607" w:rsidRPr="00C34C1B">
        <w:t>(</w:t>
      </w:r>
      <w:r w:rsidR="00012AE2" w:rsidRPr="00374DF0">
        <w:t xml:space="preserve">tekst jednolity </w:t>
      </w:r>
      <w:r w:rsidR="00237607" w:rsidRPr="00374DF0">
        <w:t>Dz. U. z 20</w:t>
      </w:r>
      <w:r w:rsidR="00CA3F2C">
        <w:t>2</w:t>
      </w:r>
      <w:r w:rsidR="00F55562">
        <w:t xml:space="preserve">3 </w:t>
      </w:r>
      <w:r w:rsidR="00237607" w:rsidRPr="00374DF0">
        <w:t>r. poz.</w:t>
      </w:r>
      <w:r w:rsidR="00F55562">
        <w:t xml:space="preserve"> 977</w:t>
      </w:r>
      <w:r w:rsidR="009E06DB">
        <w:t xml:space="preserve"> ze zm.</w:t>
      </w:r>
      <w:r w:rsidR="00237607" w:rsidRPr="00374DF0">
        <w:t>)</w:t>
      </w:r>
      <w:r w:rsidR="0096583C" w:rsidRPr="00374DF0">
        <w:t xml:space="preserve"> oraz </w:t>
      </w:r>
      <w:r w:rsidR="00001304" w:rsidRPr="00374DF0">
        <w:t xml:space="preserve">w związku z podjęciem przez Radę </w:t>
      </w:r>
      <w:r w:rsidR="00BD30F3">
        <w:t xml:space="preserve">Gminy </w:t>
      </w:r>
      <w:r w:rsidR="00F55562">
        <w:t>Blizanów</w:t>
      </w:r>
      <w:r w:rsidR="00001304" w:rsidRPr="00374DF0">
        <w:t xml:space="preserve"> Uchwały</w:t>
      </w:r>
      <w:r w:rsidR="00F55562">
        <w:t xml:space="preserve"> </w:t>
      </w:r>
      <w:r w:rsidR="00001304" w:rsidRPr="00374DF0">
        <w:t xml:space="preserve">Nr </w:t>
      </w:r>
      <w:r w:rsidR="00F55562">
        <w:t>XLVIII</w:t>
      </w:r>
      <w:r w:rsidR="00BD30F3">
        <w:t>/</w:t>
      </w:r>
      <w:r w:rsidR="00F55562">
        <w:t>428</w:t>
      </w:r>
      <w:r w:rsidR="00BD30F3">
        <w:t>/20</w:t>
      </w:r>
      <w:r w:rsidR="00F55562">
        <w:t>23</w:t>
      </w:r>
      <w:r w:rsidR="001B256C">
        <w:t xml:space="preserve"> </w:t>
      </w:r>
      <w:r w:rsidR="00001304" w:rsidRPr="00374DF0">
        <w:t xml:space="preserve">z dnia </w:t>
      </w:r>
      <w:r w:rsidR="00BD30F3">
        <w:t xml:space="preserve">25 </w:t>
      </w:r>
      <w:r w:rsidR="00F55562">
        <w:t>maja</w:t>
      </w:r>
      <w:r w:rsidR="00CA3F2C">
        <w:t xml:space="preserve"> 202</w:t>
      </w:r>
      <w:r w:rsidR="00F55562">
        <w:t xml:space="preserve">3 </w:t>
      </w:r>
      <w:r w:rsidR="00001304" w:rsidRPr="00374DF0">
        <w:t>r. w sprawie przystąpienia do sporządzenia</w:t>
      </w:r>
      <w:r w:rsidR="00001304">
        <w:t xml:space="preserve"> zmiany studium uwarunkowań i kierunków zagospodarowania przestrzennego gminy </w:t>
      </w:r>
      <w:r w:rsidR="00F55562">
        <w:t>Blizanów</w:t>
      </w:r>
      <w:r w:rsidR="00237607" w:rsidRPr="00C34C1B">
        <w:t>,</w:t>
      </w:r>
      <w:r w:rsidR="007212B8">
        <w:t xml:space="preserve"> </w:t>
      </w:r>
      <w:r w:rsidR="00237607" w:rsidRPr="00C34C1B">
        <w:t xml:space="preserve">Rada </w:t>
      </w:r>
      <w:r w:rsidR="00BD30F3">
        <w:t xml:space="preserve">Gminy </w:t>
      </w:r>
      <w:r w:rsidR="00F55562">
        <w:t>Blizanów</w:t>
      </w:r>
      <w:r w:rsidR="00237607" w:rsidRPr="00C34C1B">
        <w:rPr>
          <w:b/>
          <w:bCs/>
        </w:rPr>
        <w:t xml:space="preserve"> uchwala</w:t>
      </w:r>
      <w:r w:rsidR="0074209E">
        <w:rPr>
          <w:b/>
          <w:bCs/>
        </w:rPr>
        <w:t>:</w:t>
      </w:r>
    </w:p>
    <w:p w14:paraId="763D8341" w14:textId="77777777" w:rsidR="0074209E" w:rsidRDefault="0074209E" w:rsidP="00C375F9">
      <w:pPr>
        <w:pStyle w:val="Tekstpodstawowywcity"/>
        <w:ind w:left="0" w:firstLine="900"/>
        <w:jc w:val="both"/>
        <w:rPr>
          <w:bCs/>
        </w:rPr>
      </w:pPr>
    </w:p>
    <w:p w14:paraId="30E15C4F" w14:textId="77777777" w:rsidR="00237607" w:rsidRPr="00C34C1B" w:rsidRDefault="00AC2449" w:rsidP="003B6E96">
      <w:pPr>
        <w:pStyle w:val="Tekstpodstawowywcity"/>
        <w:ind w:left="0" w:firstLine="0"/>
        <w:jc w:val="both"/>
      </w:pPr>
      <w:r>
        <w:rPr>
          <w:bCs/>
        </w:rPr>
        <w:t>Z</w:t>
      </w:r>
      <w:r w:rsidR="00001304">
        <w:rPr>
          <w:bCs/>
        </w:rPr>
        <w:t xml:space="preserve">mianę studium uwarunkowań i kierunków zagospodarowania przestrzennego gminy </w:t>
      </w:r>
      <w:r w:rsidR="00F55562">
        <w:rPr>
          <w:bCs/>
        </w:rPr>
        <w:t>Blizanów</w:t>
      </w:r>
      <w:r w:rsidR="003D16BC">
        <w:rPr>
          <w:bCs/>
        </w:rPr>
        <w:t>.</w:t>
      </w:r>
    </w:p>
    <w:p w14:paraId="509F1ABD" w14:textId="77777777" w:rsidR="00EB7014" w:rsidRDefault="00EB7014" w:rsidP="001264F0">
      <w:pPr>
        <w:pStyle w:val="Tekstpodstawowywcity"/>
        <w:spacing w:after="120"/>
        <w:ind w:left="0" w:firstLine="0"/>
        <w:jc w:val="center"/>
        <w:rPr>
          <w:b/>
          <w:bCs/>
        </w:rPr>
      </w:pPr>
    </w:p>
    <w:p w14:paraId="02D1AEEA" w14:textId="77777777" w:rsidR="00EB7014" w:rsidRDefault="00685B52" w:rsidP="001264F0">
      <w:pPr>
        <w:pStyle w:val="Tekstpodstawowywcity"/>
        <w:ind w:left="0" w:firstLine="0"/>
        <w:jc w:val="center"/>
        <w:rPr>
          <w:b/>
          <w:bCs/>
        </w:rPr>
      </w:pPr>
      <w:r w:rsidRPr="00C34C1B">
        <w:rPr>
          <w:b/>
          <w:bCs/>
        </w:rPr>
        <w:t>§1.</w:t>
      </w:r>
    </w:p>
    <w:p w14:paraId="412FE9DA" w14:textId="77777777" w:rsidR="00272D7C" w:rsidRDefault="00272D7C" w:rsidP="00272D7C">
      <w:pPr>
        <w:pStyle w:val="Tekstpodstawowywcity"/>
        <w:ind w:left="720" w:hanging="720"/>
      </w:pPr>
      <w:r w:rsidRPr="00272D7C">
        <w:t>Załącznikami do niniejszej uchwały są:</w:t>
      </w:r>
    </w:p>
    <w:p w14:paraId="662B156E" w14:textId="77777777" w:rsidR="00272D7C" w:rsidRDefault="00AB3445" w:rsidP="003B6E96">
      <w:pPr>
        <w:pStyle w:val="Tekstpodstawowywcity"/>
        <w:numPr>
          <w:ilvl w:val="0"/>
          <w:numId w:val="5"/>
        </w:numPr>
        <w:ind w:left="284" w:hanging="284"/>
        <w:jc w:val="both"/>
      </w:pPr>
      <w:r>
        <w:t>Z</w:t>
      </w:r>
      <w:r w:rsidR="00272D7C" w:rsidRPr="00272D7C">
        <w:t xml:space="preserve">ałącznik nr 1 - tekst zmiany studium uwarunkowań i kierunków zagospodarowania przestrzennego gminy </w:t>
      </w:r>
      <w:r w:rsidR="00F55562">
        <w:t>Blizanów</w:t>
      </w:r>
      <w:r w:rsidR="00272D7C" w:rsidRPr="00272D7C">
        <w:t>;</w:t>
      </w:r>
    </w:p>
    <w:p w14:paraId="1DE20783" w14:textId="77777777" w:rsidR="00272D7C" w:rsidRPr="00EF7F95" w:rsidRDefault="00AB3445" w:rsidP="003B6E96">
      <w:pPr>
        <w:pStyle w:val="Tekstpodstawowywcity"/>
        <w:numPr>
          <w:ilvl w:val="0"/>
          <w:numId w:val="5"/>
        </w:numPr>
        <w:ind w:left="284" w:hanging="284"/>
        <w:jc w:val="both"/>
      </w:pPr>
      <w:r w:rsidRPr="00EF7F95">
        <w:t>Z</w:t>
      </w:r>
      <w:r w:rsidR="00272D7C" w:rsidRPr="00EF7F95">
        <w:t>ałącz</w:t>
      </w:r>
      <w:r w:rsidR="00EB7014" w:rsidRPr="00EF7F95">
        <w:t>nik nr 2 - rysunek zatytułowany</w:t>
      </w:r>
      <w:r w:rsidR="00272D7C" w:rsidRPr="00EF7F95">
        <w:t>: "</w:t>
      </w:r>
      <w:r w:rsidR="00BD30F3" w:rsidRPr="00EF7F95">
        <w:t>S</w:t>
      </w:r>
      <w:r w:rsidR="00272D7C" w:rsidRPr="00EF7F95">
        <w:t xml:space="preserve">tudium uwarunkowań i kierunków zagospodarowania przestrzennego gminy </w:t>
      </w:r>
      <w:r w:rsidR="009127BE">
        <w:t>Blizanów</w:t>
      </w:r>
      <w:r w:rsidR="00272D7C" w:rsidRPr="00EF7F95">
        <w:t xml:space="preserve">" rysunek stanowiący załącznik graficzny do niniejszej uchwały, w skali </w:t>
      </w:r>
      <w:proofErr w:type="gramStart"/>
      <w:r w:rsidR="00272D7C" w:rsidRPr="00EF7F95">
        <w:t>1 :</w:t>
      </w:r>
      <w:proofErr w:type="gramEnd"/>
      <w:r w:rsidR="00272D7C" w:rsidRPr="00EF7F95">
        <w:t xml:space="preserve"> </w:t>
      </w:r>
      <w:r w:rsidR="00BD30F3" w:rsidRPr="00EF7F95">
        <w:t>2</w:t>
      </w:r>
      <w:r w:rsidR="00272D7C" w:rsidRPr="00EF7F95">
        <w:t>0</w:t>
      </w:r>
      <w:r w:rsidR="00EF7F95" w:rsidRPr="00EF7F95">
        <w:t xml:space="preserve"> </w:t>
      </w:r>
      <w:r w:rsidR="00272D7C" w:rsidRPr="00EF7F95">
        <w:t>000;</w:t>
      </w:r>
    </w:p>
    <w:p w14:paraId="0346EB4F" w14:textId="77777777" w:rsidR="00C34C1B" w:rsidRDefault="00AB3445" w:rsidP="003B6E96">
      <w:pPr>
        <w:pStyle w:val="Tekstpodstawowywcity"/>
        <w:numPr>
          <w:ilvl w:val="0"/>
          <w:numId w:val="5"/>
        </w:numPr>
        <w:ind w:left="284" w:hanging="284"/>
        <w:jc w:val="both"/>
      </w:pPr>
      <w:r>
        <w:t>Z</w:t>
      </w:r>
      <w:r w:rsidR="00272D7C" w:rsidRPr="00272D7C">
        <w:t>ałącznik nr 3 - rozstrzygnięcie o sposobie rozpatrzenia uwag zgłoszonych do projektu zmiany studium.</w:t>
      </w:r>
    </w:p>
    <w:p w14:paraId="52BDEA73" w14:textId="77777777" w:rsidR="00207C58" w:rsidRDefault="00207C58" w:rsidP="00207C58">
      <w:pPr>
        <w:pStyle w:val="Akapitzlist"/>
        <w:numPr>
          <w:ilvl w:val="0"/>
          <w:numId w:val="5"/>
        </w:numPr>
        <w:ind w:left="284" w:hanging="284"/>
      </w:pPr>
      <w:r w:rsidRPr="00207C58">
        <w:t>Załącznik nr 4 - dokument elektroniczny zawierający dane przestrzenne.</w:t>
      </w:r>
    </w:p>
    <w:p w14:paraId="5AD812D2" w14:textId="77777777" w:rsidR="00EB7014" w:rsidRDefault="00EB7014" w:rsidP="00C34C1B">
      <w:pPr>
        <w:pStyle w:val="Tekstpodstawowywcity"/>
        <w:ind w:left="0" w:firstLine="0"/>
        <w:jc w:val="center"/>
        <w:rPr>
          <w:b/>
          <w:bCs/>
        </w:rPr>
      </w:pPr>
    </w:p>
    <w:p w14:paraId="2E56F95A" w14:textId="77777777" w:rsidR="00452FC8" w:rsidRDefault="00685B52" w:rsidP="00C34C1B">
      <w:pPr>
        <w:pStyle w:val="Tekstpodstawowywcity"/>
        <w:ind w:left="0" w:firstLine="0"/>
        <w:jc w:val="center"/>
        <w:rPr>
          <w:b/>
          <w:bCs/>
        </w:rPr>
      </w:pPr>
      <w:r w:rsidRPr="00C34C1B">
        <w:rPr>
          <w:b/>
          <w:bCs/>
        </w:rPr>
        <w:t>§2.</w:t>
      </w:r>
    </w:p>
    <w:p w14:paraId="59A8BD39" w14:textId="4D6C57E9" w:rsidR="002F3A3A" w:rsidRDefault="002F3A3A" w:rsidP="00271D5A">
      <w:pPr>
        <w:pStyle w:val="Tekstpodstawowywcity"/>
        <w:tabs>
          <w:tab w:val="left" w:pos="0"/>
        </w:tabs>
        <w:ind w:left="0" w:firstLine="0"/>
        <w:jc w:val="both"/>
      </w:pPr>
      <w:r>
        <w:t xml:space="preserve">Przedmiotem niniejszej uchwały jest wyznaczenie </w:t>
      </w:r>
      <w:r w:rsidR="00BD30F3">
        <w:t>obszarów rozmieszczania urządzeń wytwarzających energię z odnawialnych źródeł energii</w:t>
      </w:r>
      <w:r w:rsidR="00821F5D">
        <w:t xml:space="preserve"> </w:t>
      </w:r>
      <w:bookmarkStart w:id="0" w:name="_Hlk175553861"/>
      <w:r w:rsidR="00821F5D" w:rsidRPr="00821F5D">
        <w:t xml:space="preserve">– farm wiatrowych i fotowoltaicznych oraz magazynów energii </w:t>
      </w:r>
      <w:r w:rsidR="00BD30F3">
        <w:t>wraz ze strefami ochronnymi oraz niezbędną infrastrukturą</w:t>
      </w:r>
      <w:r w:rsidR="00821F5D">
        <w:t xml:space="preserve"> techniczną </w:t>
      </w:r>
      <w:r w:rsidR="009B4633">
        <w:br/>
      </w:r>
      <w:r w:rsidR="00821F5D">
        <w:t>i komunikacyjną</w:t>
      </w:r>
      <w:bookmarkEnd w:id="0"/>
      <w:r w:rsidR="00821F5D">
        <w:t>,</w:t>
      </w:r>
      <w:r w:rsidR="00CD3E47">
        <w:t xml:space="preserve"> w obręb</w:t>
      </w:r>
      <w:r w:rsidR="003749A4">
        <w:t xml:space="preserve">ach Brudzew, </w:t>
      </w:r>
      <w:proofErr w:type="spellStart"/>
      <w:r w:rsidR="003749A4">
        <w:t>Bolmów</w:t>
      </w:r>
      <w:proofErr w:type="spellEnd"/>
      <w:r w:rsidR="003749A4">
        <w:t>, Lipe III, Lipe, Blizanówek, Blizanów B, Janków, Godziątków, Rychnów, Skrajnia Blizanowska, Blizanów, Łaszków, Żerniki oraz Skrajnia Rychnowska</w:t>
      </w:r>
      <w:r>
        <w:t>.</w:t>
      </w:r>
    </w:p>
    <w:p w14:paraId="39701125" w14:textId="77777777" w:rsidR="00EB7014" w:rsidRDefault="00EB7014" w:rsidP="00271D5A">
      <w:pPr>
        <w:pStyle w:val="Tekstpodstawowywcity"/>
        <w:tabs>
          <w:tab w:val="left" w:pos="0"/>
        </w:tabs>
        <w:ind w:left="0" w:firstLine="0"/>
        <w:jc w:val="both"/>
      </w:pPr>
    </w:p>
    <w:p w14:paraId="1B4E7F53" w14:textId="77777777" w:rsidR="006F0024" w:rsidRDefault="006F0024" w:rsidP="006F0024">
      <w:pPr>
        <w:pStyle w:val="Tekstpodstawowywcity"/>
        <w:ind w:left="0" w:firstLine="0"/>
        <w:jc w:val="center"/>
        <w:rPr>
          <w:b/>
          <w:bCs/>
        </w:rPr>
      </w:pPr>
      <w:r w:rsidRPr="00C34C1B">
        <w:rPr>
          <w:b/>
          <w:bCs/>
        </w:rPr>
        <w:t>§</w:t>
      </w:r>
      <w:r>
        <w:rPr>
          <w:b/>
          <w:bCs/>
        </w:rPr>
        <w:t>3</w:t>
      </w:r>
      <w:r w:rsidRPr="00C34C1B">
        <w:rPr>
          <w:b/>
          <w:bCs/>
        </w:rPr>
        <w:t>.</w:t>
      </w:r>
    </w:p>
    <w:p w14:paraId="2D77668D" w14:textId="77777777" w:rsidR="00685B52" w:rsidRPr="00EF7F95" w:rsidRDefault="006F0024" w:rsidP="007D2A82">
      <w:pPr>
        <w:pStyle w:val="Tekstpodstawowy"/>
        <w:tabs>
          <w:tab w:val="left" w:pos="360"/>
        </w:tabs>
        <w:spacing w:after="60"/>
        <w:rPr>
          <w:rFonts w:ascii="Times New Roman" w:hAnsi="Times New Roman" w:cs="Times New Roman"/>
          <w:bCs/>
        </w:rPr>
      </w:pPr>
      <w:r w:rsidRPr="003D16BC">
        <w:rPr>
          <w:rFonts w:ascii="Times New Roman" w:hAnsi="Times New Roman" w:cs="Times New Roman"/>
          <w:bCs/>
          <w:color w:val="000000" w:themeColor="text1"/>
        </w:rPr>
        <w:t xml:space="preserve">Pozostałe uwarunkowania i kierunki zagospodarowania przestrzennego gminy </w:t>
      </w:r>
      <w:r w:rsidR="00EB3432">
        <w:rPr>
          <w:rFonts w:ascii="Times New Roman" w:hAnsi="Times New Roman" w:cs="Times New Roman"/>
          <w:bCs/>
          <w:color w:val="000000" w:themeColor="text1"/>
        </w:rPr>
        <w:t>Blizanów</w:t>
      </w:r>
      <w:r w:rsidR="003B6E96">
        <w:rPr>
          <w:rFonts w:ascii="Times New Roman" w:hAnsi="Times New Roman" w:cs="Times New Roman"/>
          <w:bCs/>
          <w:color w:val="000000" w:themeColor="text1"/>
        </w:rPr>
        <w:br/>
      </w:r>
      <w:r w:rsidR="00A014F7">
        <w:rPr>
          <w:rFonts w:ascii="Times New Roman" w:hAnsi="Times New Roman" w:cs="Times New Roman"/>
          <w:bCs/>
          <w:color w:val="000000" w:themeColor="text1"/>
        </w:rPr>
        <w:t>są</w:t>
      </w:r>
      <w:r w:rsidRPr="003D16BC">
        <w:rPr>
          <w:rFonts w:ascii="Times New Roman" w:hAnsi="Times New Roman" w:cs="Times New Roman"/>
          <w:bCs/>
          <w:color w:val="000000" w:themeColor="text1"/>
        </w:rPr>
        <w:t xml:space="preserve"> określone i ustalone w „Studium uwarunkowań i kierunków zagospodarowania przestrzennego gminy </w:t>
      </w:r>
      <w:r w:rsidR="00EB3432">
        <w:rPr>
          <w:rFonts w:ascii="Times New Roman" w:hAnsi="Times New Roman" w:cs="Times New Roman"/>
          <w:bCs/>
          <w:color w:val="000000" w:themeColor="text1"/>
        </w:rPr>
        <w:t>Blizanów</w:t>
      </w:r>
      <w:r w:rsidRPr="003D16BC">
        <w:rPr>
          <w:rFonts w:ascii="Times New Roman" w:hAnsi="Times New Roman" w:cs="Times New Roman"/>
          <w:bCs/>
          <w:color w:val="000000" w:themeColor="text1"/>
        </w:rPr>
        <w:t xml:space="preserve">” zatwierdzonego </w:t>
      </w:r>
      <w:r w:rsidRPr="00EF7F95">
        <w:rPr>
          <w:rFonts w:ascii="Times New Roman" w:hAnsi="Times New Roman" w:cs="Times New Roman"/>
          <w:bCs/>
        </w:rPr>
        <w:t xml:space="preserve">Uchwałą </w:t>
      </w:r>
      <w:r w:rsidR="003D16BC" w:rsidRPr="00EF7F95">
        <w:rPr>
          <w:rFonts w:ascii="Times New Roman" w:hAnsi="Times New Roman" w:cs="Times New Roman"/>
          <w:bCs/>
        </w:rPr>
        <w:t xml:space="preserve">nr </w:t>
      </w:r>
      <w:r w:rsidR="00BD30F3" w:rsidRPr="00EF7F95">
        <w:rPr>
          <w:rFonts w:ascii="Times New Roman" w:hAnsi="Times New Roman" w:cs="Times New Roman"/>
          <w:bCs/>
        </w:rPr>
        <w:t>XV/</w:t>
      </w:r>
      <w:r w:rsidR="00EF7F95" w:rsidRPr="00EF7F95">
        <w:rPr>
          <w:rFonts w:ascii="Times New Roman" w:hAnsi="Times New Roman" w:cs="Times New Roman"/>
          <w:bCs/>
        </w:rPr>
        <w:t>162</w:t>
      </w:r>
      <w:r w:rsidR="00BD30F3" w:rsidRPr="00EF7F95">
        <w:rPr>
          <w:rFonts w:ascii="Times New Roman" w:hAnsi="Times New Roman" w:cs="Times New Roman"/>
          <w:bCs/>
        </w:rPr>
        <w:t>/</w:t>
      </w:r>
      <w:r w:rsidR="00EF7F95" w:rsidRPr="00EF7F95">
        <w:rPr>
          <w:rFonts w:ascii="Times New Roman" w:hAnsi="Times New Roman" w:cs="Times New Roman"/>
          <w:bCs/>
        </w:rPr>
        <w:t>2012</w:t>
      </w:r>
      <w:r w:rsidR="00CA3F2C" w:rsidRPr="00EF7F95">
        <w:rPr>
          <w:rFonts w:ascii="Times New Roman" w:hAnsi="Times New Roman" w:cs="Times New Roman"/>
          <w:bCs/>
        </w:rPr>
        <w:t xml:space="preserve"> Rady </w:t>
      </w:r>
      <w:r w:rsidR="00BD30F3" w:rsidRPr="00EF7F95">
        <w:rPr>
          <w:rFonts w:ascii="Times New Roman" w:hAnsi="Times New Roman" w:cs="Times New Roman"/>
          <w:bCs/>
        </w:rPr>
        <w:t xml:space="preserve">Gminy </w:t>
      </w:r>
      <w:r w:rsidR="00EB3432" w:rsidRPr="00EF7F95">
        <w:rPr>
          <w:rFonts w:ascii="Times New Roman" w:hAnsi="Times New Roman" w:cs="Times New Roman"/>
          <w:bCs/>
        </w:rPr>
        <w:t>Blizanów</w:t>
      </w:r>
      <w:r w:rsidR="00CA3F2C" w:rsidRPr="00EF7F95">
        <w:rPr>
          <w:rFonts w:ascii="Times New Roman" w:hAnsi="Times New Roman" w:cs="Times New Roman"/>
          <w:bCs/>
        </w:rPr>
        <w:t xml:space="preserve"> z dnia </w:t>
      </w:r>
      <w:r w:rsidR="00EB3432" w:rsidRPr="00EF7F95">
        <w:rPr>
          <w:rFonts w:ascii="Times New Roman" w:hAnsi="Times New Roman" w:cs="Times New Roman"/>
          <w:bCs/>
        </w:rPr>
        <w:br/>
      </w:r>
      <w:r w:rsidR="00EF7F95" w:rsidRPr="00EF7F95">
        <w:rPr>
          <w:rFonts w:ascii="Times New Roman" w:hAnsi="Times New Roman" w:cs="Times New Roman"/>
          <w:bCs/>
        </w:rPr>
        <w:t>3 kwietnia 2012</w:t>
      </w:r>
      <w:r w:rsidR="00CA3F2C" w:rsidRPr="00EF7F95">
        <w:rPr>
          <w:rFonts w:ascii="Times New Roman" w:hAnsi="Times New Roman" w:cs="Times New Roman"/>
          <w:bCs/>
        </w:rPr>
        <w:t xml:space="preserve"> r.</w:t>
      </w:r>
    </w:p>
    <w:p w14:paraId="58A5E911" w14:textId="77777777" w:rsidR="005B357E" w:rsidRDefault="00685B52" w:rsidP="00685B52">
      <w:pPr>
        <w:pStyle w:val="Tekstpodstawowy"/>
        <w:tabs>
          <w:tab w:val="left" w:pos="360"/>
        </w:tabs>
        <w:spacing w:after="60"/>
        <w:jc w:val="center"/>
        <w:rPr>
          <w:rFonts w:ascii="Times New Roman" w:hAnsi="Times New Roman" w:cs="Times New Roman"/>
          <w:b/>
          <w:bCs/>
        </w:rPr>
      </w:pPr>
      <w:r w:rsidRPr="00C34C1B">
        <w:rPr>
          <w:rFonts w:ascii="Times New Roman" w:hAnsi="Times New Roman" w:cs="Times New Roman"/>
          <w:b/>
          <w:bCs/>
        </w:rPr>
        <w:t>§</w:t>
      </w:r>
      <w:r w:rsidR="006F0024">
        <w:rPr>
          <w:rFonts w:ascii="Times New Roman" w:hAnsi="Times New Roman" w:cs="Times New Roman"/>
          <w:b/>
          <w:bCs/>
        </w:rPr>
        <w:t>4</w:t>
      </w:r>
      <w:r w:rsidRPr="00C34C1B">
        <w:rPr>
          <w:rFonts w:ascii="Times New Roman" w:hAnsi="Times New Roman" w:cs="Times New Roman"/>
          <w:b/>
          <w:bCs/>
        </w:rPr>
        <w:t>.</w:t>
      </w:r>
    </w:p>
    <w:p w14:paraId="6FEB13B4" w14:textId="77777777" w:rsidR="00237607" w:rsidRPr="00C34C1B" w:rsidRDefault="00237607" w:rsidP="005E241B">
      <w:pPr>
        <w:tabs>
          <w:tab w:val="left" w:pos="360"/>
        </w:tabs>
        <w:spacing w:after="60"/>
        <w:ind w:left="357" w:hanging="357"/>
      </w:pPr>
      <w:r w:rsidRPr="00C34C1B">
        <w:t xml:space="preserve">Wykonanie uchwały powierza się </w:t>
      </w:r>
      <w:r w:rsidR="00BD30F3">
        <w:t xml:space="preserve">Wójtowi Gminy </w:t>
      </w:r>
      <w:r w:rsidR="00EB3432">
        <w:t>Blizanów</w:t>
      </w:r>
      <w:r w:rsidRPr="00C34C1B">
        <w:t>.</w:t>
      </w:r>
    </w:p>
    <w:p w14:paraId="285FDB20" w14:textId="77777777" w:rsidR="00685B52" w:rsidRPr="00C34C1B" w:rsidRDefault="00685B52" w:rsidP="00685B52">
      <w:pPr>
        <w:pStyle w:val="Tekstpodstawowy"/>
        <w:tabs>
          <w:tab w:val="left" w:pos="360"/>
        </w:tabs>
        <w:jc w:val="center"/>
        <w:rPr>
          <w:rFonts w:ascii="Times New Roman" w:hAnsi="Times New Roman" w:cs="Times New Roman"/>
          <w:b/>
          <w:bCs/>
        </w:rPr>
      </w:pPr>
    </w:p>
    <w:p w14:paraId="0066227C" w14:textId="77777777" w:rsidR="00237607" w:rsidRDefault="00685B52" w:rsidP="00685B52">
      <w:pPr>
        <w:pStyle w:val="Tekstpodstawowy"/>
        <w:tabs>
          <w:tab w:val="left" w:pos="360"/>
        </w:tabs>
        <w:jc w:val="center"/>
        <w:rPr>
          <w:rFonts w:ascii="Times New Roman" w:hAnsi="Times New Roman" w:cs="Times New Roman"/>
          <w:b/>
          <w:bCs/>
        </w:rPr>
      </w:pPr>
      <w:r w:rsidRPr="00C34C1B">
        <w:rPr>
          <w:rFonts w:ascii="Times New Roman" w:hAnsi="Times New Roman" w:cs="Times New Roman"/>
          <w:b/>
          <w:bCs/>
        </w:rPr>
        <w:t>§</w:t>
      </w:r>
      <w:r w:rsidR="006F0024">
        <w:rPr>
          <w:rFonts w:ascii="Times New Roman" w:hAnsi="Times New Roman" w:cs="Times New Roman"/>
          <w:b/>
          <w:bCs/>
        </w:rPr>
        <w:t>5</w:t>
      </w:r>
      <w:r w:rsidRPr="00C34C1B">
        <w:rPr>
          <w:rFonts w:ascii="Times New Roman" w:hAnsi="Times New Roman" w:cs="Times New Roman"/>
          <w:b/>
          <w:bCs/>
        </w:rPr>
        <w:t>.</w:t>
      </w:r>
    </w:p>
    <w:p w14:paraId="6945A9F0" w14:textId="77777777" w:rsidR="00237607" w:rsidRPr="00C34C1B" w:rsidRDefault="00237607" w:rsidP="005E241B">
      <w:pPr>
        <w:pStyle w:val="Tekstpodstawowy"/>
        <w:tabs>
          <w:tab w:val="left" w:pos="360"/>
        </w:tabs>
        <w:spacing w:after="60"/>
        <w:jc w:val="left"/>
        <w:rPr>
          <w:rFonts w:ascii="Times New Roman" w:hAnsi="Times New Roman" w:cs="Times New Roman"/>
        </w:rPr>
      </w:pPr>
      <w:r w:rsidRPr="00C34C1B">
        <w:rPr>
          <w:rFonts w:ascii="Times New Roman" w:hAnsi="Times New Roman" w:cs="Times New Roman"/>
        </w:rPr>
        <w:t>Uchwała w</w:t>
      </w:r>
      <w:r w:rsidR="001264F0" w:rsidRPr="00C34C1B">
        <w:rPr>
          <w:rFonts w:ascii="Times New Roman" w:hAnsi="Times New Roman" w:cs="Times New Roman"/>
        </w:rPr>
        <w:t>chodzi w życie z dniem podjęcia.</w:t>
      </w:r>
    </w:p>
    <w:p w14:paraId="3095538D" w14:textId="77777777" w:rsidR="00E5320C" w:rsidRPr="00C34C1B" w:rsidRDefault="00E5320C" w:rsidP="00E5320C"/>
    <w:p w14:paraId="6BB317A5" w14:textId="77777777" w:rsidR="00EB7014" w:rsidRDefault="00EB7014" w:rsidP="00BB7CC2">
      <w:pPr>
        <w:tabs>
          <w:tab w:val="left" w:pos="6733"/>
        </w:tabs>
      </w:pPr>
    </w:p>
    <w:sectPr w:rsidR="00EB7014" w:rsidSect="00DB0DD6">
      <w:pgSz w:w="11906" w:h="16838"/>
      <w:pgMar w:top="899" w:right="110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3F4C"/>
    <w:multiLevelType w:val="hybridMultilevel"/>
    <w:tmpl w:val="160874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E62AD1"/>
    <w:multiLevelType w:val="hybridMultilevel"/>
    <w:tmpl w:val="C2FE2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56D0"/>
    <w:multiLevelType w:val="hybridMultilevel"/>
    <w:tmpl w:val="82EABFD6"/>
    <w:lvl w:ilvl="0" w:tplc="8C901BC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" w15:restartNumberingAfterBreak="0">
    <w:nsid w:val="48AB1579"/>
    <w:multiLevelType w:val="hybridMultilevel"/>
    <w:tmpl w:val="9A9AB0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06084F"/>
    <w:multiLevelType w:val="hybridMultilevel"/>
    <w:tmpl w:val="61183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966126">
    <w:abstractNumId w:val="4"/>
  </w:num>
  <w:num w:numId="2" w16cid:durableId="1335766126">
    <w:abstractNumId w:val="0"/>
  </w:num>
  <w:num w:numId="3" w16cid:durableId="1772894687">
    <w:abstractNumId w:val="3"/>
  </w:num>
  <w:num w:numId="4" w16cid:durableId="591279334">
    <w:abstractNumId w:val="2"/>
  </w:num>
  <w:num w:numId="5" w16cid:durableId="430781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F15"/>
    <w:rsid w:val="00001304"/>
    <w:rsid w:val="00004C5D"/>
    <w:rsid w:val="000110E1"/>
    <w:rsid w:val="00012AE2"/>
    <w:rsid w:val="0001324D"/>
    <w:rsid w:val="00041736"/>
    <w:rsid w:val="00041939"/>
    <w:rsid w:val="00061A3F"/>
    <w:rsid w:val="00062448"/>
    <w:rsid w:val="000B1555"/>
    <w:rsid w:val="000B7DF6"/>
    <w:rsid w:val="000E5A76"/>
    <w:rsid w:val="000E6A46"/>
    <w:rsid w:val="000F31E8"/>
    <w:rsid w:val="00111E30"/>
    <w:rsid w:val="00114082"/>
    <w:rsid w:val="001264F0"/>
    <w:rsid w:val="00146E4C"/>
    <w:rsid w:val="00163FC5"/>
    <w:rsid w:val="00165A2A"/>
    <w:rsid w:val="0016779D"/>
    <w:rsid w:val="001B256C"/>
    <w:rsid w:val="001E34B2"/>
    <w:rsid w:val="00207C58"/>
    <w:rsid w:val="00230B58"/>
    <w:rsid w:val="00237607"/>
    <w:rsid w:val="002377AF"/>
    <w:rsid w:val="00245401"/>
    <w:rsid w:val="00245A05"/>
    <w:rsid w:val="0025369E"/>
    <w:rsid w:val="00271D5A"/>
    <w:rsid w:val="00272D7C"/>
    <w:rsid w:val="00282018"/>
    <w:rsid w:val="00290F1E"/>
    <w:rsid w:val="0029117B"/>
    <w:rsid w:val="0029538C"/>
    <w:rsid w:val="002C29B6"/>
    <w:rsid w:val="002F037D"/>
    <w:rsid w:val="002F3A3A"/>
    <w:rsid w:val="00301A6C"/>
    <w:rsid w:val="003064F9"/>
    <w:rsid w:val="003108A5"/>
    <w:rsid w:val="003126D3"/>
    <w:rsid w:val="003244C1"/>
    <w:rsid w:val="003749A4"/>
    <w:rsid w:val="00374DF0"/>
    <w:rsid w:val="00380C25"/>
    <w:rsid w:val="003919E1"/>
    <w:rsid w:val="003A3EB7"/>
    <w:rsid w:val="003B6E96"/>
    <w:rsid w:val="003C08EC"/>
    <w:rsid w:val="003C72DE"/>
    <w:rsid w:val="003D16BC"/>
    <w:rsid w:val="003D39E1"/>
    <w:rsid w:val="00437C60"/>
    <w:rsid w:val="00452FC8"/>
    <w:rsid w:val="00471349"/>
    <w:rsid w:val="00472BB7"/>
    <w:rsid w:val="00475C69"/>
    <w:rsid w:val="004834F5"/>
    <w:rsid w:val="004D0397"/>
    <w:rsid w:val="004F5AFD"/>
    <w:rsid w:val="00540200"/>
    <w:rsid w:val="005570F5"/>
    <w:rsid w:val="00557C97"/>
    <w:rsid w:val="005B357E"/>
    <w:rsid w:val="005C2544"/>
    <w:rsid w:val="005E241B"/>
    <w:rsid w:val="00612649"/>
    <w:rsid w:val="006129CA"/>
    <w:rsid w:val="00636F36"/>
    <w:rsid w:val="00637E87"/>
    <w:rsid w:val="00643DBD"/>
    <w:rsid w:val="00644397"/>
    <w:rsid w:val="00665647"/>
    <w:rsid w:val="00665777"/>
    <w:rsid w:val="00665BA1"/>
    <w:rsid w:val="00674BA9"/>
    <w:rsid w:val="00680959"/>
    <w:rsid w:val="00685B52"/>
    <w:rsid w:val="006918D7"/>
    <w:rsid w:val="006A5247"/>
    <w:rsid w:val="006A5816"/>
    <w:rsid w:val="006B54C9"/>
    <w:rsid w:val="006F0024"/>
    <w:rsid w:val="007212B8"/>
    <w:rsid w:val="00737C17"/>
    <w:rsid w:val="00737F23"/>
    <w:rsid w:val="0074209E"/>
    <w:rsid w:val="0076674E"/>
    <w:rsid w:val="00787F80"/>
    <w:rsid w:val="007D2A82"/>
    <w:rsid w:val="007F399F"/>
    <w:rsid w:val="007F5DAA"/>
    <w:rsid w:val="00800B25"/>
    <w:rsid w:val="00821F5D"/>
    <w:rsid w:val="00853D11"/>
    <w:rsid w:val="0086670E"/>
    <w:rsid w:val="00875D1B"/>
    <w:rsid w:val="008A3E67"/>
    <w:rsid w:val="008A42E8"/>
    <w:rsid w:val="008B430B"/>
    <w:rsid w:val="008B74A6"/>
    <w:rsid w:val="008F0838"/>
    <w:rsid w:val="009014DC"/>
    <w:rsid w:val="00903B5C"/>
    <w:rsid w:val="009127BE"/>
    <w:rsid w:val="00914692"/>
    <w:rsid w:val="0091650A"/>
    <w:rsid w:val="00917FFE"/>
    <w:rsid w:val="009360DF"/>
    <w:rsid w:val="0094344D"/>
    <w:rsid w:val="0096074F"/>
    <w:rsid w:val="0096583C"/>
    <w:rsid w:val="009665AB"/>
    <w:rsid w:val="00966AE0"/>
    <w:rsid w:val="009700B1"/>
    <w:rsid w:val="009B26F3"/>
    <w:rsid w:val="009B4633"/>
    <w:rsid w:val="009B6C03"/>
    <w:rsid w:val="009E06DB"/>
    <w:rsid w:val="009F0C18"/>
    <w:rsid w:val="009F3328"/>
    <w:rsid w:val="00A014F7"/>
    <w:rsid w:val="00A111F9"/>
    <w:rsid w:val="00A20C7C"/>
    <w:rsid w:val="00A214CE"/>
    <w:rsid w:val="00A459DA"/>
    <w:rsid w:val="00A505EC"/>
    <w:rsid w:val="00A618D1"/>
    <w:rsid w:val="00A62C54"/>
    <w:rsid w:val="00A8159A"/>
    <w:rsid w:val="00AB3445"/>
    <w:rsid w:val="00AC2449"/>
    <w:rsid w:val="00AC56C7"/>
    <w:rsid w:val="00AD5A6E"/>
    <w:rsid w:val="00B16529"/>
    <w:rsid w:val="00B17FB6"/>
    <w:rsid w:val="00B42F15"/>
    <w:rsid w:val="00BB7CC2"/>
    <w:rsid w:val="00BB7F89"/>
    <w:rsid w:val="00BD30F3"/>
    <w:rsid w:val="00C05D76"/>
    <w:rsid w:val="00C12865"/>
    <w:rsid w:val="00C22117"/>
    <w:rsid w:val="00C26951"/>
    <w:rsid w:val="00C2699D"/>
    <w:rsid w:val="00C30F7A"/>
    <w:rsid w:val="00C34168"/>
    <w:rsid w:val="00C34C1B"/>
    <w:rsid w:val="00C375F9"/>
    <w:rsid w:val="00C44C6F"/>
    <w:rsid w:val="00C52A2A"/>
    <w:rsid w:val="00C82F67"/>
    <w:rsid w:val="00C836DE"/>
    <w:rsid w:val="00C8518B"/>
    <w:rsid w:val="00C8625E"/>
    <w:rsid w:val="00C86A92"/>
    <w:rsid w:val="00CA3A87"/>
    <w:rsid w:val="00CA3F2C"/>
    <w:rsid w:val="00CA53F3"/>
    <w:rsid w:val="00CD3E47"/>
    <w:rsid w:val="00CE6B03"/>
    <w:rsid w:val="00CF28C9"/>
    <w:rsid w:val="00CF4598"/>
    <w:rsid w:val="00D07585"/>
    <w:rsid w:val="00D207AE"/>
    <w:rsid w:val="00D464D0"/>
    <w:rsid w:val="00D47A03"/>
    <w:rsid w:val="00D77456"/>
    <w:rsid w:val="00DA034D"/>
    <w:rsid w:val="00DB0DD6"/>
    <w:rsid w:val="00DB57A9"/>
    <w:rsid w:val="00DC1F36"/>
    <w:rsid w:val="00DE2F50"/>
    <w:rsid w:val="00DF6D6F"/>
    <w:rsid w:val="00E037E7"/>
    <w:rsid w:val="00E04EE3"/>
    <w:rsid w:val="00E0560D"/>
    <w:rsid w:val="00E221C1"/>
    <w:rsid w:val="00E507C5"/>
    <w:rsid w:val="00E5320C"/>
    <w:rsid w:val="00E566FB"/>
    <w:rsid w:val="00E63D03"/>
    <w:rsid w:val="00E747B5"/>
    <w:rsid w:val="00EB3432"/>
    <w:rsid w:val="00EB3A5D"/>
    <w:rsid w:val="00EB58A3"/>
    <w:rsid w:val="00EB7014"/>
    <w:rsid w:val="00EC3C39"/>
    <w:rsid w:val="00ED2628"/>
    <w:rsid w:val="00EF0727"/>
    <w:rsid w:val="00EF1E32"/>
    <w:rsid w:val="00EF6AD8"/>
    <w:rsid w:val="00EF7F95"/>
    <w:rsid w:val="00F01E4F"/>
    <w:rsid w:val="00F16F86"/>
    <w:rsid w:val="00F42FC1"/>
    <w:rsid w:val="00F431FD"/>
    <w:rsid w:val="00F441CC"/>
    <w:rsid w:val="00F505C6"/>
    <w:rsid w:val="00F525A6"/>
    <w:rsid w:val="00F55562"/>
    <w:rsid w:val="00F564C8"/>
    <w:rsid w:val="00F8533A"/>
    <w:rsid w:val="00F916FC"/>
    <w:rsid w:val="00FF1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CB999"/>
  <w15:docId w15:val="{9C355CD5-D24B-426A-97AD-109C5ADC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469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14692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rsid w:val="00914692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14692"/>
    <w:pPr>
      <w:ind w:left="1080" w:hanging="1080"/>
    </w:pPr>
  </w:style>
  <w:style w:type="paragraph" w:styleId="Mapadokumentu">
    <w:name w:val="Document Map"/>
    <w:basedOn w:val="Normalny"/>
    <w:semiHidden/>
    <w:rsid w:val="00914692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914692"/>
    <w:pPr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rsid w:val="00914692"/>
    <w:pPr>
      <w:spacing w:after="120"/>
      <w:ind w:left="540" w:hanging="540"/>
      <w:jc w:val="both"/>
    </w:pPr>
    <w:rPr>
      <w:rFonts w:ascii="Arial" w:hAnsi="Arial" w:cs="Arial"/>
    </w:rPr>
  </w:style>
  <w:style w:type="paragraph" w:styleId="Tytu">
    <w:name w:val="Title"/>
    <w:basedOn w:val="Normalny"/>
    <w:qFormat/>
    <w:rsid w:val="00F441CC"/>
    <w:pPr>
      <w:jc w:val="center"/>
    </w:pPr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737F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37F23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002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07C5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00B2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00B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0B2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00B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00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Architektura i Urbanistyka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.</dc:creator>
  <cp:lastModifiedBy>Monika Pierożyńska</cp:lastModifiedBy>
  <cp:revision>24</cp:revision>
  <cp:lastPrinted>2022-04-22T11:14:00Z</cp:lastPrinted>
  <dcterms:created xsi:type="dcterms:W3CDTF">2019-04-11T13:31:00Z</dcterms:created>
  <dcterms:modified xsi:type="dcterms:W3CDTF">2024-08-26T08:39:00Z</dcterms:modified>
</cp:coreProperties>
</file>